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B" w:rsidRDefault="0050356B" w:rsidP="0050356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876AE">
        <w:rPr>
          <w:rFonts w:ascii="Times New Roman" w:hAnsi="Times New Roman"/>
          <w:b/>
          <w:color w:val="000000"/>
          <w:sz w:val="24"/>
          <w:szCs w:val="24"/>
        </w:rPr>
        <w:t xml:space="preserve">Закупка </w:t>
      </w:r>
      <w:r>
        <w:rPr>
          <w:rFonts w:ascii="Times New Roman" w:hAnsi="Times New Roman"/>
          <w:b/>
          <w:color w:val="000000"/>
          <w:sz w:val="24"/>
          <w:szCs w:val="24"/>
        </w:rPr>
        <w:t>ОАО «Коммунарские электрические сети»</w:t>
      </w:r>
    </w:p>
    <w:p w:rsidR="0050356B" w:rsidRPr="00FE3E65" w:rsidRDefault="0050356B" w:rsidP="0050356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876AE">
        <w:rPr>
          <w:rFonts w:ascii="Times New Roman" w:hAnsi="Times New Roman"/>
          <w:b/>
          <w:color w:val="000000"/>
          <w:sz w:val="24"/>
          <w:szCs w:val="24"/>
        </w:rPr>
        <w:t xml:space="preserve"> электрической энергии для компенсации потерь в сетях и ее стоимост</w:t>
      </w:r>
      <w:r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B876AE">
        <w:rPr>
          <w:rFonts w:ascii="Times New Roman" w:hAnsi="Times New Roman"/>
          <w:b/>
          <w:color w:val="000000"/>
          <w:sz w:val="24"/>
          <w:szCs w:val="24"/>
        </w:rPr>
        <w:t xml:space="preserve"> за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876AE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0356B" w:rsidRPr="00E20208" w:rsidRDefault="0050356B" w:rsidP="0050356B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color w:val="000000"/>
          <w:sz w:val="20"/>
          <w:szCs w:val="20"/>
        </w:rPr>
      </w:pPr>
    </w:p>
    <w:p w:rsidR="0050356B" w:rsidRPr="002064FE" w:rsidRDefault="0050356B" w:rsidP="0050356B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color w:val="000000"/>
          <w:sz w:val="20"/>
          <w:szCs w:val="20"/>
        </w:rPr>
      </w:pPr>
    </w:p>
    <w:p w:rsidR="0050356B" w:rsidRPr="002064FE" w:rsidRDefault="0050356B" w:rsidP="0050356B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color w:val="000000"/>
          <w:sz w:val="20"/>
          <w:szCs w:val="20"/>
        </w:rPr>
      </w:pPr>
    </w:p>
    <w:p w:rsidR="0050356B" w:rsidRPr="0010269A" w:rsidRDefault="0050356B" w:rsidP="0050356B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/>
          <w:color w:val="000000"/>
          <w:sz w:val="20"/>
          <w:szCs w:val="20"/>
        </w:r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406"/>
        <w:gridCol w:w="2406"/>
      </w:tblGrid>
      <w:tr w:rsidR="0050356B" w:rsidRPr="0010269A" w:rsidTr="003D5ED7">
        <w:trPr>
          <w:trHeight w:val="180"/>
        </w:trPr>
        <w:tc>
          <w:tcPr>
            <w:tcW w:w="2482" w:type="dxa"/>
            <w:vMerge w:val="restart"/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Уровень напряжения</w:t>
            </w:r>
          </w:p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Итого по ОАО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КЭС</w:t>
            </w:r>
            <w:r w:rsidRPr="0010269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50356B" w:rsidRPr="0010269A" w:rsidTr="003D5ED7">
        <w:trPr>
          <w:trHeight w:val="315"/>
        </w:trPr>
        <w:tc>
          <w:tcPr>
            <w:tcW w:w="2482" w:type="dxa"/>
            <w:vMerge/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  <w:proofErr w:type="spell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вт.ч</w:t>
            </w:r>
            <w:proofErr w:type="spell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Стоимость без НДС,  (</w:t>
            </w:r>
            <w:proofErr w:type="spell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Pr="0010269A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</w:tr>
      <w:tr w:rsidR="0050356B" w:rsidRPr="0010269A" w:rsidTr="003D5ED7">
        <w:tc>
          <w:tcPr>
            <w:tcW w:w="2482" w:type="dxa"/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По регулируемой цене</w:t>
            </w:r>
          </w:p>
        </w:tc>
        <w:tc>
          <w:tcPr>
            <w:tcW w:w="2406" w:type="dxa"/>
            <w:shd w:val="clear" w:color="auto" w:fill="auto"/>
          </w:tcPr>
          <w:p w:rsidR="0050356B" w:rsidRPr="0010269A" w:rsidRDefault="0050356B" w:rsidP="003D5E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0356B" w:rsidRPr="0010269A" w:rsidTr="003D5ED7">
        <w:tc>
          <w:tcPr>
            <w:tcW w:w="2482" w:type="dxa"/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По нерегулируемой цене</w:t>
            </w:r>
          </w:p>
        </w:tc>
        <w:tc>
          <w:tcPr>
            <w:tcW w:w="2406" w:type="dxa"/>
            <w:shd w:val="clear" w:color="auto" w:fill="auto"/>
          </w:tcPr>
          <w:p w:rsidR="0050356B" w:rsidRPr="00193B04" w:rsidRDefault="0050356B" w:rsidP="003D5E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276,637</w:t>
            </w:r>
          </w:p>
        </w:tc>
        <w:tc>
          <w:tcPr>
            <w:tcW w:w="2406" w:type="dxa"/>
            <w:shd w:val="clear" w:color="auto" w:fill="auto"/>
          </w:tcPr>
          <w:p w:rsidR="0050356B" w:rsidRPr="00193B04" w:rsidRDefault="0050356B" w:rsidP="003D5E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556,503</w:t>
            </w:r>
          </w:p>
        </w:tc>
      </w:tr>
      <w:tr w:rsidR="0050356B" w:rsidRPr="0010269A" w:rsidTr="003D5ED7">
        <w:tc>
          <w:tcPr>
            <w:tcW w:w="2482" w:type="dxa"/>
            <w:shd w:val="clear" w:color="auto" w:fill="auto"/>
          </w:tcPr>
          <w:p w:rsidR="0050356B" w:rsidRPr="0010269A" w:rsidRDefault="0050356B" w:rsidP="003D5E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0269A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406" w:type="dxa"/>
            <w:shd w:val="clear" w:color="auto" w:fill="auto"/>
          </w:tcPr>
          <w:p w:rsidR="0050356B" w:rsidRPr="00193B04" w:rsidRDefault="0050356B" w:rsidP="003D5E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276,637</w:t>
            </w:r>
          </w:p>
        </w:tc>
        <w:tc>
          <w:tcPr>
            <w:tcW w:w="2406" w:type="dxa"/>
            <w:shd w:val="clear" w:color="auto" w:fill="auto"/>
          </w:tcPr>
          <w:p w:rsidR="0050356B" w:rsidRPr="00193B04" w:rsidRDefault="0050356B" w:rsidP="003D5E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556,503</w:t>
            </w:r>
          </w:p>
        </w:tc>
      </w:tr>
    </w:tbl>
    <w:p w:rsidR="0050356B" w:rsidRPr="0010269A" w:rsidRDefault="0050356B" w:rsidP="0050356B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/>
          <w:color w:val="FF0000"/>
          <w:sz w:val="20"/>
          <w:szCs w:val="20"/>
        </w:rPr>
      </w:pPr>
    </w:p>
    <w:p w:rsidR="0050356B" w:rsidRDefault="0050356B" w:rsidP="0050356B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color w:val="000000"/>
          <w:sz w:val="20"/>
          <w:szCs w:val="20"/>
        </w:rPr>
      </w:pPr>
    </w:p>
    <w:p w:rsidR="00B5544F" w:rsidRDefault="00B5544F">
      <w:bookmarkStart w:id="0" w:name="_GoBack"/>
      <w:bookmarkEnd w:id="0"/>
    </w:p>
    <w:sectPr w:rsidR="00B5544F" w:rsidSect="00FA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6B"/>
    <w:rsid w:val="0050356B"/>
    <w:rsid w:val="00B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2017-02-28T12:55:00Z</dcterms:created>
  <dcterms:modified xsi:type="dcterms:W3CDTF">2017-02-28T12:58:00Z</dcterms:modified>
</cp:coreProperties>
</file>